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61" w:rsidRPr="008D4B85" w:rsidRDefault="00E23661" w:rsidP="00E23661">
      <w:pPr>
        <w:jc w:val="center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 w:rsidRPr="008D4B85">
        <w:rPr>
          <w:rFonts w:ascii="BIZ UDPゴシック" w:eastAsia="BIZ UDPゴシック" w:hAnsi="BIZ UDPゴシック" w:hint="eastAsia"/>
          <w:sz w:val="24"/>
        </w:rPr>
        <w:t>実施予定事業の定員・従業者等の計画</w:t>
      </w:r>
    </w:p>
    <w:p w:rsidR="00E23661" w:rsidRDefault="00E23661" w:rsidP="00E23661">
      <w:pPr>
        <w:rPr>
          <w:rFonts w:ascii="ＭＳ ゴシック" w:eastAsia="ＭＳ ゴシック" w:hAnsi="ＭＳ ゴシック"/>
          <w:sz w:val="24"/>
        </w:rPr>
      </w:pPr>
    </w:p>
    <w:p w:rsidR="00074A2D" w:rsidRPr="00B94CDE" w:rsidRDefault="00993509" w:rsidP="00E236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235585</wp:posOffset>
                </wp:positionV>
                <wp:extent cx="1115060" cy="2547620"/>
                <wp:effectExtent l="0" t="0" r="27940" b="241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5060" cy="254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8F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58.05pt;margin-top:18.55pt;width:87.8pt;height:200.6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"/>
            </w:pict>
          </mc:Fallback>
        </mc:AlternateContent>
      </w:r>
    </w:p>
    <w:tbl>
      <w:tblPr>
        <w:tblW w:w="900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1435"/>
        <w:gridCol w:w="1625"/>
        <w:gridCol w:w="904"/>
        <w:gridCol w:w="164"/>
        <w:gridCol w:w="736"/>
        <w:gridCol w:w="881"/>
        <w:gridCol w:w="901"/>
        <w:gridCol w:w="992"/>
        <w:gridCol w:w="1006"/>
      </w:tblGrid>
      <w:tr w:rsidR="0099308B" w:rsidRPr="008D4B85" w:rsidTr="00733196">
        <w:trPr>
          <w:cantSplit/>
          <w:trHeight w:val="457"/>
        </w:trPr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 w:val="20"/>
                <w:szCs w:val="20"/>
              </w:rPr>
              <w:t>共同生活住居数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spacing w:line="240" w:lineRule="atLeast"/>
              <w:jc w:val="right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戸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E10161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１ユニット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E10161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２ユニット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99308B" w:rsidRPr="008D4B85" w:rsidRDefault="0099308B" w:rsidP="004F0073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99308B" w:rsidRPr="008D4B85" w:rsidTr="00733196">
        <w:trPr>
          <w:cantSplit/>
          <w:trHeight w:val="457"/>
        </w:trPr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利用定員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spacing w:line="240" w:lineRule="atLeast"/>
              <w:jc w:val="right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人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99308B">
            <w:pPr>
              <w:spacing w:line="240" w:lineRule="atLeast"/>
              <w:jc w:val="right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人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spacing w:line="240" w:lineRule="atLeast"/>
              <w:jc w:val="right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人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9308B" w:rsidRPr="008D4B85" w:rsidRDefault="0099308B" w:rsidP="004F0073">
            <w:pPr>
              <w:spacing w:line="240" w:lineRule="atLeast"/>
              <w:jc w:val="right"/>
              <w:rPr>
                <w:rFonts w:ascii="BIZ UDP明朝 Medium" w:eastAsia="BIZ UDP明朝 Medium" w:hAnsi="BIZ UDP明朝 Medium" w:cs="ＭＳ ゴシック"/>
                <w:sz w:val="20"/>
                <w:szCs w:val="20"/>
              </w:rPr>
            </w:pPr>
          </w:p>
        </w:tc>
      </w:tr>
      <w:tr w:rsidR="00E23661" w:rsidRPr="008D4B85" w:rsidTr="00733196">
        <w:trPr>
          <w:cantSplit/>
          <w:trHeight w:val="470"/>
        </w:trPr>
        <w:tc>
          <w:tcPr>
            <w:tcW w:w="34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</w:rPr>
              <w:t>従業者の職種・員数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介護従業者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3661" w:rsidRPr="008D4B85" w:rsidRDefault="0099308B" w:rsidP="004F0073">
            <w:pPr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介護従業者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計画作成担当者</w:t>
            </w:r>
          </w:p>
        </w:tc>
      </w:tr>
      <w:tr w:rsidR="00E23661" w:rsidRPr="008D4B85" w:rsidTr="00733196">
        <w:trPr>
          <w:cantSplit/>
          <w:trHeight w:val="437"/>
        </w:trPr>
        <w:tc>
          <w:tcPr>
            <w:tcW w:w="341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snapToGrid w:val="0"/>
              <w:spacing w:line="260" w:lineRule="exact"/>
              <w:ind w:left="-57" w:right="-57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専従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snapToGrid w:val="0"/>
              <w:spacing w:line="260" w:lineRule="exact"/>
              <w:ind w:left="-57" w:right="-57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兼務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snapToGrid w:val="0"/>
              <w:spacing w:line="260" w:lineRule="exact"/>
              <w:ind w:left="-57" w:right="-57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専従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snapToGrid w:val="0"/>
              <w:spacing w:line="260" w:lineRule="exact"/>
              <w:ind w:left="-57" w:right="-57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兼務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snapToGrid w:val="0"/>
              <w:spacing w:line="260" w:lineRule="exact"/>
              <w:ind w:left="-57" w:right="-57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専従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snapToGrid w:val="0"/>
              <w:spacing w:line="260" w:lineRule="exact"/>
              <w:ind w:left="-57" w:right="-57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兼務</w:t>
            </w:r>
          </w:p>
        </w:tc>
      </w:tr>
      <w:tr w:rsidR="00E23661" w:rsidRPr="008D4B85" w:rsidTr="00733196">
        <w:trPr>
          <w:cantSplit/>
          <w:trHeight w:val="431"/>
        </w:trPr>
        <w:tc>
          <w:tcPr>
            <w:tcW w:w="3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 w:cs="ＭＳ ゴシック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</w:rPr>
              <w:t>常　　勤（人）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23661" w:rsidRPr="008D4B85" w:rsidTr="00733196">
        <w:trPr>
          <w:cantSplit/>
          <w:trHeight w:val="472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</w:rPr>
              <w:t>非常勤（人）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9308B" w:rsidRPr="008D4B85" w:rsidTr="00733196">
        <w:trPr>
          <w:cantSplit/>
          <w:trHeight w:val="457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08B" w:rsidRPr="008D4B85" w:rsidRDefault="0099308B" w:rsidP="004F007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rPr>
                <w:rFonts w:ascii="BIZ UDP明朝 Medium" w:eastAsia="BIZ UDP明朝 Medium" w:hAnsi="BIZ UDP明朝 Medium"/>
                <w:sz w:val="22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bCs/>
                <w:sz w:val="22"/>
              </w:rPr>
              <w:t>従業者計（人）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8B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9308B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9308B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74A2D" w:rsidRPr="008D4B85" w:rsidTr="00733196">
        <w:trPr>
          <w:cantSplit/>
          <w:trHeight w:val="512"/>
        </w:trPr>
        <w:tc>
          <w:tcPr>
            <w:tcW w:w="34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A2D" w:rsidRPr="008D4B85" w:rsidRDefault="00074A2D" w:rsidP="004F0073">
            <w:pPr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居室数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A2D" w:rsidRPr="008D4B85" w:rsidRDefault="00074A2D" w:rsidP="0099308B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室　　　　　　　　　　（うち個室 　</w:t>
            </w:r>
            <w:r w:rsidR="00990F0C"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室）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2D" w:rsidRPr="008D4B85" w:rsidRDefault="00483351" w:rsidP="00483351">
            <w:pPr>
              <w:ind w:left="210" w:hangingChars="100" w:hanging="21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</w:t>
            </w:r>
            <w:r w:rsidR="00074A2D" w:rsidRPr="008D4B85">
              <w:rPr>
                <w:rFonts w:ascii="BIZ UDP明朝 Medium" w:eastAsia="BIZ UDP明朝 Medium" w:hAnsi="BIZ UDP明朝 Medium" w:hint="eastAsia"/>
                <w:szCs w:val="21"/>
              </w:rPr>
              <w:t>室</w:t>
            </w:r>
          </w:p>
          <w:p w:rsidR="00483351" w:rsidRPr="008D4B85" w:rsidRDefault="00483351" w:rsidP="00483351">
            <w:pPr>
              <w:ind w:left="210" w:hangingChars="100" w:hanging="21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（うち個室　　</w:t>
            </w:r>
            <w:r w:rsidR="00990F0C"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室）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74A2D" w:rsidRPr="008D4B85" w:rsidRDefault="00074A2D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074A2D" w:rsidRPr="008D4B85" w:rsidRDefault="00074A2D" w:rsidP="00074A2D">
            <w:pPr>
              <w:ind w:left="591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3661" w:rsidRPr="008D4B85" w:rsidTr="0099308B">
        <w:trPr>
          <w:cantSplit/>
          <w:trHeight w:val="452"/>
        </w:trPr>
        <w:tc>
          <w:tcPr>
            <w:tcW w:w="179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3661" w:rsidRPr="008D4B85" w:rsidRDefault="00025200" w:rsidP="004F007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介護保険の利用者</w:t>
            </w:r>
            <w:r w:rsidR="00E23661" w:rsidRPr="008D4B85">
              <w:rPr>
                <w:rFonts w:ascii="BIZ UDP明朝 Medium" w:eastAsia="BIZ UDP明朝 Medium" w:hAnsi="BIZ UDP明朝 Medium" w:hint="eastAsia"/>
                <w:szCs w:val="21"/>
              </w:rPr>
              <w:t>負担</w:t>
            </w: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（１割、２割又は３割）</w:t>
            </w:r>
            <w:r w:rsidR="00E23661" w:rsidRPr="008D4B85">
              <w:rPr>
                <w:rFonts w:ascii="BIZ UDP明朝 Medium" w:eastAsia="BIZ UDP明朝 Medium" w:hAnsi="BIZ UDP明朝 Medium" w:hint="eastAsia"/>
                <w:szCs w:val="21"/>
              </w:rPr>
              <w:t>を除く利用者負担</w:t>
            </w:r>
            <w:r w:rsidR="00483351" w:rsidRPr="008D4B85">
              <w:rPr>
                <w:rFonts w:ascii="BIZ UDP明朝 Medium" w:eastAsia="BIZ UDP明朝 Medium" w:hAnsi="BIZ UDP明朝 Medium" w:hint="eastAsia"/>
                <w:szCs w:val="21"/>
              </w:rPr>
              <w:t>額</w:t>
            </w:r>
          </w:p>
        </w:tc>
        <w:tc>
          <w:tcPr>
            <w:tcW w:w="2693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項　目</w:t>
            </w:r>
          </w:p>
        </w:tc>
        <w:tc>
          <w:tcPr>
            <w:tcW w:w="4516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費　用　額</w:t>
            </w:r>
          </w:p>
        </w:tc>
      </w:tr>
      <w:tr w:rsidR="00E23661" w:rsidRPr="008D4B85" w:rsidTr="0099308B">
        <w:trPr>
          <w:cantSplit/>
          <w:trHeight w:val="465"/>
        </w:trPr>
        <w:tc>
          <w:tcPr>
            <w:tcW w:w="17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1" w:rsidRPr="008D4B85" w:rsidRDefault="001C0D4F" w:rsidP="004F007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食材料費</w:t>
            </w:r>
          </w:p>
        </w:tc>
        <w:tc>
          <w:tcPr>
            <w:tcW w:w="4516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74A2D" w:rsidRPr="008D4B85" w:rsidTr="0099308B">
        <w:trPr>
          <w:cantSplit/>
          <w:trHeight w:val="463"/>
        </w:trPr>
        <w:tc>
          <w:tcPr>
            <w:tcW w:w="17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74A2D" w:rsidRPr="008D4B85" w:rsidRDefault="00074A2D" w:rsidP="004F0073">
            <w:pPr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2D" w:rsidRPr="008D4B85" w:rsidRDefault="001C0D4F" w:rsidP="004F007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理美容代</w:t>
            </w:r>
          </w:p>
        </w:tc>
        <w:tc>
          <w:tcPr>
            <w:tcW w:w="4516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A2D" w:rsidRPr="008D4B85" w:rsidRDefault="00074A2D" w:rsidP="004F007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3661" w:rsidRPr="008D4B85" w:rsidTr="0099308B">
        <w:trPr>
          <w:cantSplit/>
          <w:trHeight w:val="463"/>
        </w:trPr>
        <w:tc>
          <w:tcPr>
            <w:tcW w:w="17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1" w:rsidRPr="008D4B85" w:rsidRDefault="001C0D4F" w:rsidP="004F007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おむつ代</w:t>
            </w:r>
          </w:p>
        </w:tc>
        <w:tc>
          <w:tcPr>
            <w:tcW w:w="4516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83351" w:rsidRPr="008D4B85" w:rsidTr="004F1F1B">
        <w:trPr>
          <w:cantSplit/>
          <w:trHeight w:val="924"/>
        </w:trPr>
        <w:tc>
          <w:tcPr>
            <w:tcW w:w="17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3351" w:rsidRPr="008D4B85" w:rsidRDefault="00483351" w:rsidP="004F0073">
            <w:pPr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51" w:rsidRPr="008D4B85" w:rsidRDefault="00483351" w:rsidP="00483351">
            <w:pPr>
              <w:ind w:left="420" w:hangingChars="200" w:hanging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その他（　　　　　　　　　　　　　）</w:t>
            </w:r>
          </w:p>
          <w:p w:rsidR="00760248" w:rsidRPr="008D4B85" w:rsidRDefault="00760248" w:rsidP="00483351">
            <w:pPr>
              <w:ind w:left="420" w:hangingChars="200" w:hanging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　　　（</w:t>
            </w:r>
            <w:r w:rsidR="00170A31"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4516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351" w:rsidRPr="008D4B85" w:rsidRDefault="00483351" w:rsidP="004F007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E23661" w:rsidRPr="008D4B85" w:rsidRDefault="00E23661">
      <w:pPr>
        <w:rPr>
          <w:rFonts w:ascii="BIZ UDP明朝 Medium" w:eastAsia="BIZ UDP明朝 Medium" w:hAnsi="BIZ UDP明朝 Medium"/>
        </w:rPr>
      </w:pPr>
    </w:p>
    <w:sectPr w:rsidR="00E23661" w:rsidRPr="008D4B85" w:rsidSect="000F6C13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1B" w:rsidRDefault="004F1F1B" w:rsidP="00982E65">
      <w:r>
        <w:separator/>
      </w:r>
    </w:p>
  </w:endnote>
  <w:endnote w:type="continuationSeparator" w:id="0">
    <w:p w:rsidR="004F1F1B" w:rsidRDefault="004F1F1B" w:rsidP="0098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1B" w:rsidRDefault="004F1F1B" w:rsidP="00982E65">
      <w:r>
        <w:separator/>
      </w:r>
    </w:p>
  </w:footnote>
  <w:footnote w:type="continuationSeparator" w:id="0">
    <w:p w:rsidR="004F1F1B" w:rsidRDefault="004F1F1B" w:rsidP="0098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AB" w:rsidRDefault="000772AB" w:rsidP="006707FB">
    <w:pPr>
      <w:pStyle w:val="a3"/>
      <w:jc w:val="right"/>
      <w:rPr>
        <w:sz w:val="22"/>
      </w:rPr>
    </w:pPr>
  </w:p>
  <w:p w:rsidR="000772AB" w:rsidRPr="008D4B85" w:rsidRDefault="00F73A96" w:rsidP="000772AB">
    <w:pPr>
      <w:pStyle w:val="a3"/>
      <w:jc w:val="right"/>
      <w:rPr>
        <w:rFonts w:ascii="BIZ UDP明朝 Medium" w:eastAsia="BIZ UDP明朝 Medium" w:hAnsi="BIZ UDP明朝 Medium"/>
        <w:sz w:val="22"/>
      </w:rPr>
    </w:pPr>
    <w:r w:rsidRPr="008D4B85">
      <w:rPr>
        <w:rFonts w:ascii="BIZ UDP明朝 Medium" w:eastAsia="BIZ UDP明朝 Medium" w:hAnsi="BIZ UDP明朝 Medium" w:hint="eastAsia"/>
        <w:sz w:val="22"/>
      </w:rPr>
      <w:t>（様式</w:t>
    </w:r>
    <w:r w:rsidR="005400AB" w:rsidRPr="008D4B85">
      <w:rPr>
        <w:rFonts w:ascii="BIZ UDP明朝 Medium" w:eastAsia="BIZ UDP明朝 Medium" w:hAnsi="BIZ UDP明朝 Medium" w:hint="eastAsia"/>
        <w:sz w:val="22"/>
      </w:rPr>
      <w:t>４</w:t>
    </w:r>
    <w:r w:rsidRPr="008D4B85">
      <w:rPr>
        <w:rFonts w:ascii="BIZ UDP明朝 Medium" w:eastAsia="BIZ UDP明朝 Medium" w:hAnsi="BIZ UDP明朝 Medium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C0"/>
    <w:rsid w:val="00011C23"/>
    <w:rsid w:val="00025200"/>
    <w:rsid w:val="00074A2D"/>
    <w:rsid w:val="000772AB"/>
    <w:rsid w:val="000F3C92"/>
    <w:rsid w:val="000F6C13"/>
    <w:rsid w:val="000F6E94"/>
    <w:rsid w:val="00122CA4"/>
    <w:rsid w:val="00170A31"/>
    <w:rsid w:val="001C0D4F"/>
    <w:rsid w:val="001D2D3C"/>
    <w:rsid w:val="00214E79"/>
    <w:rsid w:val="00272846"/>
    <w:rsid w:val="00282612"/>
    <w:rsid w:val="002E51D2"/>
    <w:rsid w:val="00387BB2"/>
    <w:rsid w:val="003E675B"/>
    <w:rsid w:val="00411D41"/>
    <w:rsid w:val="00415155"/>
    <w:rsid w:val="004570C0"/>
    <w:rsid w:val="00483351"/>
    <w:rsid w:val="004852F0"/>
    <w:rsid w:val="00493BF8"/>
    <w:rsid w:val="00495B21"/>
    <w:rsid w:val="004F0073"/>
    <w:rsid w:val="004F1F1B"/>
    <w:rsid w:val="005400AB"/>
    <w:rsid w:val="0057529D"/>
    <w:rsid w:val="005953AC"/>
    <w:rsid w:val="005A5047"/>
    <w:rsid w:val="005B13D8"/>
    <w:rsid w:val="005D0243"/>
    <w:rsid w:val="005D13CA"/>
    <w:rsid w:val="006707FB"/>
    <w:rsid w:val="00733196"/>
    <w:rsid w:val="00760248"/>
    <w:rsid w:val="0077494F"/>
    <w:rsid w:val="00793008"/>
    <w:rsid w:val="007A504E"/>
    <w:rsid w:val="00820414"/>
    <w:rsid w:val="00821108"/>
    <w:rsid w:val="0088773A"/>
    <w:rsid w:val="008D4B85"/>
    <w:rsid w:val="0093666D"/>
    <w:rsid w:val="00982E65"/>
    <w:rsid w:val="009854D1"/>
    <w:rsid w:val="00990F0C"/>
    <w:rsid w:val="0099308B"/>
    <w:rsid w:val="00993509"/>
    <w:rsid w:val="009C4892"/>
    <w:rsid w:val="00A62890"/>
    <w:rsid w:val="00A92881"/>
    <w:rsid w:val="00AA7F0C"/>
    <w:rsid w:val="00AB4157"/>
    <w:rsid w:val="00AD0B6F"/>
    <w:rsid w:val="00AD70CC"/>
    <w:rsid w:val="00B14237"/>
    <w:rsid w:val="00B465CD"/>
    <w:rsid w:val="00B86BCB"/>
    <w:rsid w:val="00B94CDE"/>
    <w:rsid w:val="00BB234D"/>
    <w:rsid w:val="00BE4635"/>
    <w:rsid w:val="00C516E7"/>
    <w:rsid w:val="00CA2813"/>
    <w:rsid w:val="00CD0563"/>
    <w:rsid w:val="00D64776"/>
    <w:rsid w:val="00D70398"/>
    <w:rsid w:val="00E10161"/>
    <w:rsid w:val="00E23661"/>
    <w:rsid w:val="00E247EE"/>
    <w:rsid w:val="00EB135F"/>
    <w:rsid w:val="00EF2430"/>
    <w:rsid w:val="00F479F2"/>
    <w:rsid w:val="00F7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10DCF-8CA9-4227-A418-8BF49E9A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2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2E65"/>
    <w:rPr>
      <w:kern w:val="2"/>
      <w:sz w:val="21"/>
      <w:szCs w:val="22"/>
    </w:rPr>
  </w:style>
  <w:style w:type="paragraph" w:styleId="a5">
    <w:name w:val="footer"/>
    <w:basedOn w:val="a"/>
    <w:link w:val="a6"/>
    <w:rsid w:val="00982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2E65"/>
    <w:rPr>
      <w:kern w:val="2"/>
      <w:sz w:val="21"/>
      <w:szCs w:val="22"/>
    </w:rPr>
  </w:style>
  <w:style w:type="paragraph" w:styleId="a7">
    <w:name w:val="Balloon Text"/>
    <w:basedOn w:val="a"/>
    <w:link w:val="a8"/>
    <w:rsid w:val="000F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F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実施予定事業の定員・従業者等の計画</vt:lpstr>
      <vt:lpstr>実施予定事業の定員・従業者等の計画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実施予定事業の定員・従業者等の計画</dc:title>
  <dc:subject/>
  <dc:creator>a00886</dc:creator>
  <cp:keywords/>
  <cp:lastModifiedBy>加須市</cp:lastModifiedBy>
  <cp:revision>11</cp:revision>
  <cp:lastPrinted>2019-04-24T23:54:00Z</cp:lastPrinted>
  <dcterms:created xsi:type="dcterms:W3CDTF">2019-04-23T09:53:00Z</dcterms:created>
  <dcterms:modified xsi:type="dcterms:W3CDTF">2024-06-27T04:41:00Z</dcterms:modified>
</cp:coreProperties>
</file>