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12" w:rsidRPr="00AD68A2" w:rsidRDefault="00E15412" w:rsidP="003E0FF2">
      <w:pPr>
        <w:autoSpaceDE/>
        <w:autoSpaceDN/>
        <w:rPr>
          <w:color w:val="000000" w:themeColor="text1"/>
          <w:kern w:val="2"/>
        </w:rPr>
      </w:pPr>
      <w:r w:rsidRPr="00AD68A2">
        <w:rPr>
          <w:rFonts w:hint="eastAsia"/>
          <w:color w:val="000000" w:themeColor="text1"/>
          <w:kern w:val="2"/>
        </w:rPr>
        <w:t>様式第</w:t>
      </w:r>
      <w:r w:rsidR="00AB67BC" w:rsidRPr="00AD68A2">
        <w:rPr>
          <w:rFonts w:hint="eastAsia"/>
          <w:color w:val="000000" w:themeColor="text1"/>
          <w:kern w:val="2"/>
        </w:rPr>
        <w:t>３</w:t>
      </w:r>
      <w:r w:rsidRPr="00AD68A2">
        <w:rPr>
          <w:rFonts w:hint="eastAsia"/>
          <w:color w:val="000000" w:themeColor="text1"/>
          <w:kern w:val="2"/>
        </w:rPr>
        <w:t>号</w:t>
      </w:r>
      <w:r w:rsidR="00AB67BC" w:rsidRPr="00AD68A2">
        <w:rPr>
          <w:rFonts w:hint="eastAsia"/>
          <w:color w:val="000000" w:themeColor="text1"/>
          <w:kern w:val="2"/>
        </w:rPr>
        <w:t>（</w:t>
      </w:r>
      <w:r w:rsidRPr="00AD68A2">
        <w:rPr>
          <w:rFonts w:hint="eastAsia"/>
          <w:color w:val="000000" w:themeColor="text1"/>
          <w:kern w:val="2"/>
        </w:rPr>
        <w:t>第</w:t>
      </w:r>
      <w:r w:rsidR="00AB67BC" w:rsidRPr="00AD68A2">
        <w:rPr>
          <w:rFonts w:hint="eastAsia"/>
          <w:color w:val="000000" w:themeColor="text1"/>
          <w:kern w:val="2"/>
        </w:rPr>
        <w:t>３</w:t>
      </w:r>
      <w:r w:rsidRPr="00AD68A2">
        <w:rPr>
          <w:rFonts w:hint="eastAsia"/>
          <w:color w:val="000000" w:themeColor="text1"/>
          <w:kern w:val="2"/>
        </w:rPr>
        <w:t>条関係</w:t>
      </w:r>
      <w:r w:rsidR="00AB67BC" w:rsidRPr="00AD68A2">
        <w:rPr>
          <w:rFonts w:hint="eastAsia"/>
          <w:color w:val="000000" w:themeColor="text1"/>
          <w:kern w:val="2"/>
        </w:rPr>
        <w:t>）</w:t>
      </w: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p w:rsidR="00E15412" w:rsidRPr="00AD68A2" w:rsidRDefault="00E15412">
      <w:pPr>
        <w:adjustRightInd w:val="0"/>
        <w:jc w:val="center"/>
        <w:rPr>
          <w:rFonts w:ascii="Century" w:hAnsi="Century"/>
          <w:color w:val="000000" w:themeColor="text1"/>
        </w:rPr>
      </w:pPr>
      <w:r w:rsidRPr="00AD68A2">
        <w:rPr>
          <w:rFonts w:ascii="Century" w:hAnsi="Century" w:hint="eastAsia"/>
          <w:color w:val="000000" w:themeColor="text1"/>
          <w:spacing w:val="105"/>
        </w:rPr>
        <w:t>住宅用家屋証明</w:t>
      </w:r>
      <w:r w:rsidRPr="00AD68A2">
        <w:rPr>
          <w:rFonts w:ascii="Century" w:hAnsi="Century" w:hint="eastAsia"/>
          <w:color w:val="000000" w:themeColor="text1"/>
        </w:rPr>
        <w:t>書</w:t>
      </w: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p w:rsidR="0010793B" w:rsidRPr="00AD68A2" w:rsidRDefault="0010793B" w:rsidP="0010793B">
      <w:pPr>
        <w:adjustRightInd w:val="0"/>
        <w:rPr>
          <w:rFonts w:ascii="Century" w:hAnsi="Century"/>
          <w:color w:val="000000" w:themeColor="text1"/>
        </w:rPr>
      </w:pPr>
    </w:p>
    <w:p w:rsidR="0010793B" w:rsidRPr="00AD68A2" w:rsidRDefault="0010793B" w:rsidP="0010793B">
      <w:pPr>
        <w:adjustRightInd w:val="0"/>
        <w:rPr>
          <w:rFonts w:ascii="Century" w:hAnsi="Century"/>
          <w:color w:val="000000" w:themeColor="text1"/>
        </w:rPr>
      </w:pPr>
    </w:p>
    <w:p w:rsidR="0010793B" w:rsidRPr="00AD68A2" w:rsidRDefault="0010793B" w:rsidP="0010793B">
      <w:pPr>
        <w:adjustRightInd w:val="0"/>
        <w:rPr>
          <w:rFonts w:ascii="Century" w:hAnsi="Century"/>
          <w:color w:val="000000" w:themeColor="text1"/>
        </w:rPr>
      </w:pPr>
    </w:p>
    <w:p w:rsidR="00B529F5" w:rsidRPr="00AD68A2" w:rsidRDefault="00B529F5" w:rsidP="00B529F5">
      <w:pPr>
        <w:adjustRightInd w:val="0"/>
        <w:rPr>
          <w:rFonts w:ascii="Century" w:hAnsi="Century"/>
          <w:color w:val="000000" w:themeColor="text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501"/>
      </w:tblGrid>
      <w:tr w:rsidR="00B529F5" w:rsidRPr="00AD68A2" w:rsidTr="002B30B7">
        <w:tc>
          <w:tcPr>
            <w:tcW w:w="3024" w:type="dxa"/>
            <w:vAlign w:val="center"/>
          </w:tcPr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租税特別措置法施行令</w:t>
            </w:r>
          </w:p>
        </w:tc>
        <w:tc>
          <w:tcPr>
            <w:tcW w:w="5501" w:type="dxa"/>
          </w:tcPr>
          <w:p w:rsidR="00B529F5" w:rsidRPr="00AD68A2" w:rsidRDefault="00E144A0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-52705</wp:posOffset>
                      </wp:positionV>
                      <wp:extent cx="3859530" cy="24638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9530" cy="2463800"/>
                              </a:xfrm>
                              <a:prstGeom prst="bracePair">
                                <a:avLst>
                                  <a:gd name="adj" fmla="val 53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1B1D40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-26.35pt;margin-top:-4.15pt;width:303.9pt;height:1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" o:allowincell="f" adj="1159" strokeweight=".5pt"/>
                  </w:pict>
                </mc:Fallback>
              </mc:AlternateContent>
            </w:r>
            <w:r w:rsidR="00B529F5" w:rsidRPr="00AD68A2">
              <w:rPr>
                <w:rFonts w:ascii="Century" w:hAnsi="Century"/>
                <w:color w:val="000000" w:themeColor="text1"/>
              </w:rPr>
              <w:t>(</w:t>
            </w:r>
            <w:r w:rsidR="00B529F5" w:rsidRPr="00AD68A2">
              <w:rPr>
                <w:rFonts w:ascii="Century" w:hAnsi="Century" w:hint="eastAsia"/>
                <w:color w:val="000000" w:themeColor="text1"/>
              </w:rPr>
              <w:t>ア</w:t>
            </w:r>
            <w:r w:rsidR="00B529F5" w:rsidRPr="00AD68A2">
              <w:rPr>
                <w:rFonts w:ascii="Century" w:hAnsi="Century"/>
                <w:color w:val="000000" w:themeColor="text1"/>
              </w:rPr>
              <w:t>)</w:t>
            </w:r>
            <w:r w:rsidR="00B529F5" w:rsidRPr="00AD68A2">
              <w:rPr>
                <w:rFonts w:ascii="Century" w:hAnsi="Century" w:hint="eastAsia"/>
                <w:color w:val="000000" w:themeColor="text1"/>
              </w:rPr>
              <w:t xml:space="preserve">　第</w:t>
            </w:r>
            <w:r w:rsidR="00AB67BC" w:rsidRPr="00AD68A2">
              <w:rPr>
                <w:rFonts w:ascii="Century" w:hAnsi="Century" w:hint="eastAsia"/>
                <w:color w:val="000000" w:themeColor="text1"/>
              </w:rPr>
              <w:t>４１</w:t>
            </w:r>
            <w:r w:rsidR="00B529F5" w:rsidRPr="00AD68A2">
              <w:rPr>
                <w:rFonts w:ascii="Century" w:hAnsi="Century" w:hint="eastAsia"/>
                <w:color w:val="000000" w:themeColor="text1"/>
              </w:rPr>
              <w:t>条</w:t>
            </w:r>
          </w:p>
          <w:p w:rsidR="00B529F5" w:rsidRPr="00AD68A2" w:rsidRDefault="00E144A0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15240</wp:posOffset>
                      </wp:positionV>
                      <wp:extent cx="3253740" cy="152971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740" cy="1529715"/>
                              </a:xfrm>
                              <a:prstGeom prst="bracePair">
                                <a:avLst>
                                  <a:gd name="adj" fmla="val 6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E45033" id="AutoShape 3" o:spid="_x0000_s1026" type="#_x0000_t186" style="position:absolute;left:0;text-align:left;margin-left:-1pt;margin-top:1.2pt;width:256.2pt;height:1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" o:allowincell="f" adj="1389" strokeweight=".5pt"/>
                  </w:pict>
                </mc:Fallback>
              </mc:AlternateContent>
            </w:r>
            <w:r w:rsidR="00B529F5" w:rsidRPr="00AD68A2">
              <w:rPr>
                <w:rFonts w:ascii="Century" w:hAnsi="Century" w:hint="eastAsia"/>
                <w:color w:val="000000" w:themeColor="text1"/>
              </w:rPr>
              <w:t xml:space="preserve">　　特定認定長期優良住宅又は認定低炭素住宅以外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(a)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新築されたもの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(b)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建築後使用されたことのないもの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特定認定長期優良住宅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(c)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新築されたもの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(d)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建築後使用されたことのないもの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認定低炭素住宅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(e)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新築されたもの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(f)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建築後使用されたことのないもの</w:t>
            </w:r>
          </w:p>
          <w:p w:rsidR="00B529F5" w:rsidRPr="00AD68A2" w:rsidRDefault="00B529F5" w:rsidP="002B30B7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/>
                <w:color w:val="000000" w:themeColor="text1"/>
              </w:rPr>
              <w:t>(</w:t>
            </w:r>
            <w:r w:rsidRPr="00AD68A2">
              <w:rPr>
                <w:rFonts w:ascii="Century" w:hAnsi="Century" w:hint="eastAsia"/>
                <w:color w:val="000000" w:themeColor="text1"/>
              </w:rPr>
              <w:t>イ</w:t>
            </w:r>
            <w:r w:rsidRPr="00AD68A2">
              <w:rPr>
                <w:rFonts w:ascii="Century" w:hAnsi="Century"/>
                <w:color w:val="000000" w:themeColor="text1"/>
              </w:rPr>
              <w:t>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第</w:t>
            </w:r>
            <w:r w:rsidR="00AB67BC" w:rsidRPr="00AD68A2">
              <w:rPr>
                <w:rFonts w:ascii="Century" w:hAnsi="Century" w:hint="eastAsia"/>
                <w:color w:val="000000" w:themeColor="text1"/>
              </w:rPr>
              <w:t>４２</w:t>
            </w:r>
            <w:r w:rsidRPr="00AD68A2">
              <w:rPr>
                <w:rFonts w:ascii="Century" w:hAnsi="Century" w:hint="eastAsia"/>
                <w:color w:val="000000" w:themeColor="text1"/>
              </w:rPr>
              <w:t>条第</w:t>
            </w:r>
            <w:r w:rsidR="00AB67BC" w:rsidRPr="00AD68A2">
              <w:rPr>
                <w:rFonts w:ascii="Century" w:hAnsi="Century" w:hint="eastAsia"/>
                <w:color w:val="000000" w:themeColor="text1"/>
              </w:rPr>
              <w:t>１</w:t>
            </w:r>
            <w:r w:rsidRPr="00AD68A2">
              <w:rPr>
                <w:rFonts w:ascii="Century" w:hAnsi="Century" w:hint="eastAsia"/>
                <w:color w:val="000000" w:themeColor="text1"/>
              </w:rPr>
              <w:t>項</w:t>
            </w:r>
            <w:r w:rsidRPr="00AD68A2">
              <w:rPr>
                <w:rFonts w:ascii="Century" w:hAnsi="Century"/>
                <w:color w:val="000000" w:themeColor="text1"/>
              </w:rPr>
              <w:t>(</w:t>
            </w:r>
            <w:r w:rsidRPr="00AD68A2">
              <w:rPr>
                <w:rFonts w:ascii="Century" w:hAnsi="Century" w:hint="eastAsia"/>
                <w:color w:val="000000" w:themeColor="text1"/>
              </w:rPr>
              <w:t>建築後使用されたことのあるもの</w:t>
            </w:r>
            <w:r w:rsidRPr="00AD68A2">
              <w:rPr>
                <w:rFonts w:ascii="Century" w:hAnsi="Century"/>
                <w:color w:val="000000" w:themeColor="text1"/>
              </w:rPr>
              <w:t>)</w:t>
            </w:r>
          </w:p>
          <w:p w:rsidR="00160856" w:rsidRPr="00AD68A2" w:rsidRDefault="00160856" w:rsidP="002B30B7">
            <w:pPr>
              <w:adjustRightInd w:val="0"/>
              <w:rPr>
                <w:rFonts w:ascii="Century" w:hAnsi="Century"/>
                <w:color w:val="000000" w:themeColor="text1"/>
                <w:spacing w:val="-10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(a)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</w:t>
            </w:r>
            <w:r w:rsidRPr="00AD68A2">
              <w:rPr>
                <w:rFonts w:ascii="Century" w:hAnsi="Century" w:hint="eastAsia"/>
                <w:color w:val="000000" w:themeColor="text1"/>
                <w:spacing w:val="-20"/>
              </w:rPr>
              <w:t>第</w:t>
            </w:r>
            <w:r w:rsidR="00AB67BC" w:rsidRPr="00AD68A2">
              <w:rPr>
                <w:rFonts w:ascii="Century" w:hAnsi="Century" w:hint="eastAsia"/>
                <w:color w:val="000000" w:themeColor="text1"/>
                <w:spacing w:val="-20"/>
              </w:rPr>
              <w:t>４２</w:t>
            </w:r>
            <w:r w:rsidRPr="00AD68A2">
              <w:rPr>
                <w:rFonts w:ascii="Century" w:hAnsi="Century" w:hint="eastAsia"/>
                <w:color w:val="000000" w:themeColor="text1"/>
                <w:spacing w:val="-20"/>
              </w:rPr>
              <w:t>条の</w:t>
            </w:r>
            <w:r w:rsidR="00AB67BC" w:rsidRPr="00AD68A2">
              <w:rPr>
                <w:rFonts w:ascii="Century" w:hAnsi="Century" w:hint="eastAsia"/>
                <w:color w:val="000000" w:themeColor="text1"/>
                <w:spacing w:val="-20"/>
              </w:rPr>
              <w:t>２</w:t>
            </w:r>
            <w:r w:rsidRPr="00AD68A2">
              <w:rPr>
                <w:rFonts w:ascii="Century" w:hAnsi="Century" w:hint="eastAsia"/>
                <w:color w:val="000000" w:themeColor="text1"/>
                <w:spacing w:val="-20"/>
              </w:rPr>
              <w:t>の</w:t>
            </w:r>
            <w:r w:rsidR="00AB67BC" w:rsidRPr="00AD68A2">
              <w:rPr>
                <w:rFonts w:ascii="Century" w:hAnsi="Century" w:hint="eastAsia"/>
                <w:color w:val="000000" w:themeColor="text1"/>
                <w:spacing w:val="-20"/>
              </w:rPr>
              <w:t>２</w:t>
            </w:r>
            <w:r w:rsidRPr="00AD68A2">
              <w:rPr>
                <w:rFonts w:ascii="Century" w:hAnsi="Century" w:hint="eastAsia"/>
                <w:color w:val="000000" w:themeColor="text1"/>
                <w:spacing w:val="-20"/>
              </w:rPr>
              <w:t>に規定する特定の増改築</w:t>
            </w:r>
            <w:r w:rsidR="007D598C" w:rsidRPr="00AD68A2">
              <w:rPr>
                <w:rFonts w:ascii="Century" w:hAnsi="Century" w:hint="eastAsia"/>
                <w:color w:val="000000" w:themeColor="text1"/>
                <w:spacing w:val="-20"/>
              </w:rPr>
              <w:t>等</w:t>
            </w:r>
            <w:r w:rsidRPr="00AD68A2">
              <w:rPr>
                <w:rFonts w:ascii="Century" w:hAnsi="Century" w:hint="eastAsia"/>
                <w:color w:val="000000" w:themeColor="text1"/>
                <w:spacing w:val="-20"/>
              </w:rPr>
              <w:t>がされた</w:t>
            </w:r>
          </w:p>
          <w:p w:rsidR="00160856" w:rsidRPr="00AD68A2" w:rsidRDefault="00160856" w:rsidP="00160856">
            <w:pPr>
              <w:adjustRightInd w:val="0"/>
              <w:ind w:firstLineChars="500" w:firstLine="95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  <w:spacing w:val="-10"/>
              </w:rPr>
              <w:t>家屋で、</w:t>
            </w:r>
            <w:r w:rsidRPr="00AD68A2">
              <w:rPr>
                <w:rFonts w:ascii="Century" w:hAnsi="Century" w:hint="eastAsia"/>
                <w:color w:val="000000" w:themeColor="text1"/>
              </w:rPr>
              <w:t>宅地建物取引業者から取得したもの</w:t>
            </w:r>
          </w:p>
          <w:p w:rsidR="00160856" w:rsidRPr="00AD68A2" w:rsidRDefault="00160856" w:rsidP="00160856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Pr="00AD68A2">
              <w:rPr>
                <w:rFonts w:ascii="Century" w:hAnsi="Century"/>
                <w:color w:val="000000" w:themeColor="text1"/>
              </w:rPr>
              <w:t>(b)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</w:t>
            </w:r>
            <w:r w:rsidRPr="00AD68A2">
              <w:rPr>
                <w:rFonts w:ascii="Century" w:hAnsi="Century"/>
                <w:color w:val="000000" w:themeColor="text1"/>
              </w:rPr>
              <w:t>(a)</w:t>
            </w:r>
            <w:r w:rsidRPr="00AD68A2">
              <w:rPr>
                <w:rFonts w:ascii="Century" w:hAnsi="Century" w:hint="eastAsia"/>
                <w:color w:val="000000" w:themeColor="text1"/>
              </w:rPr>
              <w:t>以外</w:t>
            </w:r>
          </w:p>
        </w:tc>
      </w:tr>
    </w:tbl>
    <w:p w:rsidR="00E15412" w:rsidRPr="00AD68A2" w:rsidRDefault="00AD68A2">
      <w:pPr>
        <w:adjustRightInd w:val="0"/>
        <w:rPr>
          <w:rFonts w:ascii="Century" w:hAnsi="Century"/>
          <w:color w:val="000000" w:themeColor="text1"/>
        </w:rPr>
      </w:pPr>
      <w:bookmarkStart w:id="0" w:name="_GoBack"/>
      <w:bookmarkEnd w:id="0"/>
      <w:r w:rsidRPr="00AD68A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191135</wp:posOffset>
                </wp:positionV>
                <wp:extent cx="2484755" cy="414655"/>
                <wp:effectExtent l="0" t="0" r="10795" b="234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755" cy="4146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5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32.85pt;margin-top:15.05pt;width:195.6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" strokecolor="black [3213]" strokeweight=".5pt">
                <v:textbox inset="5.85pt,.7pt,5.85pt,.7pt"/>
              </v:shape>
            </w:pict>
          </mc:Fallback>
        </mc:AlternateContent>
      </w:r>
    </w:p>
    <w:p w:rsidR="00160856" w:rsidRPr="00AD68A2" w:rsidRDefault="00AD68A2">
      <w:pPr>
        <w:adjustRightInd w:val="0"/>
        <w:rPr>
          <w:rFonts w:ascii="Century" w:hAnsi="Century"/>
          <w:color w:val="000000" w:themeColor="text1"/>
        </w:rPr>
      </w:pPr>
      <w:r w:rsidRPr="00AD68A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9525</wp:posOffset>
                </wp:positionV>
                <wp:extent cx="901065" cy="387350"/>
                <wp:effectExtent l="0" t="0" r="1333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3873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AA7F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251.2pt;margin-top:.75pt;width:70.9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" strokecolor="black [3213]" strokeweight=".5pt">
                <v:textbox inset="5.85pt,.7pt,5.85pt,.7pt"/>
              </v:shape>
            </w:pict>
          </mc:Fallback>
        </mc:AlternateContent>
      </w:r>
      <w:r w:rsidR="00E15412" w:rsidRPr="00AD68A2">
        <w:rPr>
          <w:rFonts w:ascii="Century" w:hAnsi="Century" w:hint="eastAsia"/>
          <w:color w:val="000000" w:themeColor="text1"/>
        </w:rPr>
        <w:t>の規定に基づき、次の家屋</w:t>
      </w:r>
      <w:r w:rsidR="00160856" w:rsidRPr="00AD68A2">
        <w:rPr>
          <w:rFonts w:ascii="Century" w:hAnsi="Century" w:hint="eastAsia"/>
          <w:color w:val="000000" w:themeColor="text1"/>
        </w:rPr>
        <w:t xml:space="preserve">　　　　年　　月　　日　　</w:t>
      </w:r>
      <w:r w:rsidR="00160856" w:rsidRPr="00AD68A2">
        <w:rPr>
          <w:rFonts w:ascii="Century" w:hAnsi="Century"/>
          <w:color w:val="000000" w:themeColor="text1"/>
        </w:rPr>
        <w:t>(</w:t>
      </w:r>
      <w:r w:rsidR="00160856" w:rsidRPr="00AD68A2">
        <w:rPr>
          <w:rFonts w:ascii="Century" w:hAnsi="Century" w:hint="eastAsia"/>
          <w:color w:val="000000" w:themeColor="text1"/>
        </w:rPr>
        <w:t>ウ</w:t>
      </w:r>
      <w:r w:rsidR="00160856" w:rsidRPr="00AD68A2">
        <w:rPr>
          <w:rFonts w:ascii="Century" w:hAnsi="Century"/>
          <w:color w:val="000000" w:themeColor="text1"/>
        </w:rPr>
        <w:t>)</w:t>
      </w:r>
      <w:r w:rsidR="00160856" w:rsidRPr="00AD68A2">
        <w:rPr>
          <w:rFonts w:ascii="Century" w:hAnsi="Century" w:hint="eastAsia"/>
          <w:color w:val="000000" w:themeColor="text1"/>
        </w:rPr>
        <w:t xml:space="preserve">　新築　　がこの規定に該当</w:t>
      </w:r>
    </w:p>
    <w:p w:rsidR="00160856" w:rsidRPr="00AD68A2" w:rsidRDefault="00160856" w:rsidP="00160856">
      <w:pPr>
        <w:adjustRightInd w:val="0"/>
        <w:ind w:firstLineChars="2500" w:firstLine="5250"/>
        <w:rPr>
          <w:rFonts w:ascii="Century" w:hAnsi="Century"/>
          <w:color w:val="000000" w:themeColor="text1"/>
        </w:rPr>
      </w:pPr>
      <w:r w:rsidRPr="00AD68A2">
        <w:rPr>
          <w:rFonts w:ascii="Century" w:hAnsi="Century"/>
          <w:color w:val="000000" w:themeColor="text1"/>
        </w:rPr>
        <w:t>(</w:t>
      </w:r>
      <w:r w:rsidRPr="00AD68A2">
        <w:rPr>
          <w:rFonts w:ascii="Century" w:hAnsi="Century" w:hint="eastAsia"/>
          <w:color w:val="000000" w:themeColor="text1"/>
        </w:rPr>
        <w:t>エ</w:t>
      </w:r>
      <w:r w:rsidRPr="00AD68A2">
        <w:rPr>
          <w:rFonts w:ascii="Century" w:hAnsi="Century"/>
          <w:color w:val="000000" w:themeColor="text1"/>
        </w:rPr>
        <w:t>)</w:t>
      </w:r>
      <w:r w:rsidRPr="00AD68A2">
        <w:rPr>
          <w:rFonts w:ascii="Century" w:hAnsi="Century" w:hint="eastAsia"/>
          <w:color w:val="000000" w:themeColor="text1"/>
        </w:rPr>
        <w:t xml:space="preserve">　取得</w:t>
      </w:r>
    </w:p>
    <w:p w:rsidR="00E15412" w:rsidRPr="00AD68A2" w:rsidRDefault="00E15412" w:rsidP="00160856">
      <w:pPr>
        <w:adjustRightInd w:val="0"/>
        <w:rPr>
          <w:rFonts w:ascii="Century" w:hAnsi="Century"/>
          <w:color w:val="000000" w:themeColor="text1"/>
        </w:rPr>
      </w:pPr>
      <w:r w:rsidRPr="00AD68A2">
        <w:rPr>
          <w:rFonts w:ascii="Century" w:hAnsi="Century" w:hint="eastAsia"/>
          <w:color w:val="000000" w:themeColor="text1"/>
        </w:rPr>
        <w:t>するものである旨を証明します。</w:t>
      </w: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60856" w:rsidRPr="00AD68A2" w:rsidTr="00160856">
        <w:trPr>
          <w:cantSplit/>
          <w:trHeight w:val="600"/>
        </w:trPr>
        <w:tc>
          <w:tcPr>
            <w:tcW w:w="255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60856" w:rsidRPr="00AD68A2" w:rsidRDefault="00160856">
            <w:pPr>
              <w:adjustRightInd w:val="0"/>
              <w:jc w:val="distribute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>申請者の住所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60856" w:rsidRPr="00AD68A2" w:rsidRDefault="00160856">
            <w:pPr>
              <w:adjustRightInd w:val="0"/>
              <w:rPr>
                <w:rFonts w:ascii="Century" w:hAnsi="Century"/>
                <w:color w:val="000000" w:themeColor="text1"/>
                <w:spacing w:val="105"/>
              </w:rPr>
            </w:pPr>
          </w:p>
        </w:tc>
      </w:tr>
      <w:tr w:rsidR="00160856" w:rsidRPr="00AD68A2" w:rsidTr="00160856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0856" w:rsidRPr="00AD68A2" w:rsidRDefault="00160856">
            <w:pPr>
              <w:adjustRightInd w:val="0"/>
              <w:jc w:val="distribute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>申請者の氏名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60856" w:rsidRPr="00AD68A2" w:rsidRDefault="00160856">
            <w:pPr>
              <w:adjustRightInd w:val="0"/>
              <w:rPr>
                <w:rFonts w:ascii="Century" w:hAnsi="Century"/>
                <w:color w:val="000000" w:themeColor="text1"/>
                <w:spacing w:val="105"/>
              </w:rPr>
            </w:pPr>
          </w:p>
        </w:tc>
      </w:tr>
      <w:tr w:rsidR="00E15412" w:rsidRPr="00AD68A2" w:rsidTr="0010793B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2" w:rsidRPr="00AD68A2" w:rsidRDefault="00E15412">
            <w:pPr>
              <w:adjustRightInd w:val="0"/>
              <w:jc w:val="distribute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>家屋の所在地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412" w:rsidRPr="00AD68A2" w:rsidRDefault="00E15412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>加須市</w:t>
            </w:r>
          </w:p>
        </w:tc>
      </w:tr>
      <w:tr w:rsidR="00E15412" w:rsidRPr="00AD68A2" w:rsidTr="0010793B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412" w:rsidRPr="00AD68A2" w:rsidRDefault="00E15412">
            <w:pPr>
              <w:adjustRightInd w:val="0"/>
              <w:jc w:val="distribute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>取得の原因</w:t>
            </w:r>
          </w:p>
          <w:p w:rsidR="00E15412" w:rsidRPr="00AD68A2" w:rsidRDefault="00E15412">
            <w:pPr>
              <w:adjustRightInd w:val="0"/>
              <w:jc w:val="center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/>
                <w:color w:val="000000" w:themeColor="text1"/>
              </w:rPr>
              <w:t>(</w:t>
            </w:r>
            <w:r w:rsidR="00160856" w:rsidRPr="00AD68A2">
              <w:rPr>
                <w:rFonts w:ascii="Century" w:hAnsi="Century" w:hint="eastAsia"/>
                <w:color w:val="000000" w:themeColor="text1"/>
              </w:rPr>
              <w:t>移転登記の場合</w:t>
            </w:r>
            <w:r w:rsidRPr="00AD68A2">
              <w:rPr>
                <w:rFonts w:ascii="Century" w:hAnsi="Century"/>
                <w:color w:val="000000" w:themeColor="text1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412" w:rsidRPr="00AD68A2" w:rsidRDefault="00E15412">
            <w:pPr>
              <w:adjustRightInd w:val="0"/>
              <w:rPr>
                <w:rFonts w:ascii="Century" w:hAnsi="Century"/>
                <w:color w:val="000000" w:themeColor="text1"/>
              </w:rPr>
            </w:pPr>
            <w:r w:rsidRPr="00AD68A2">
              <w:rPr>
                <w:rFonts w:ascii="Century" w:hAnsi="Century" w:hint="eastAsia"/>
                <w:color w:val="000000" w:themeColor="text1"/>
              </w:rPr>
              <w:t xml:space="preserve">　</w:t>
            </w:r>
            <w:r w:rsidRPr="00AD68A2">
              <w:rPr>
                <w:rFonts w:ascii="Century" w:hAnsi="Century"/>
                <w:color w:val="000000" w:themeColor="text1"/>
              </w:rPr>
              <w:t>(</w:t>
            </w:r>
            <w:r w:rsidR="00AB67BC" w:rsidRPr="00AD68A2">
              <w:rPr>
                <w:rFonts w:ascii="Century" w:hAnsi="Century" w:hint="eastAsia"/>
                <w:color w:val="000000" w:themeColor="text1"/>
              </w:rPr>
              <w:t>１</w:t>
            </w:r>
            <w:r w:rsidRPr="00AD68A2">
              <w:rPr>
                <w:rFonts w:ascii="Century" w:hAnsi="Century"/>
                <w:color w:val="000000" w:themeColor="text1"/>
              </w:rPr>
              <w:t>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売買　　　　　　　　　　　　</w:t>
            </w:r>
            <w:r w:rsidRPr="00AD68A2">
              <w:rPr>
                <w:rFonts w:ascii="Century" w:hAnsi="Century"/>
                <w:color w:val="000000" w:themeColor="text1"/>
              </w:rPr>
              <w:t>(</w:t>
            </w:r>
            <w:r w:rsidR="00AB67BC" w:rsidRPr="00AD68A2">
              <w:rPr>
                <w:rFonts w:ascii="Century" w:hAnsi="Century" w:hint="eastAsia"/>
                <w:color w:val="000000" w:themeColor="text1"/>
              </w:rPr>
              <w:t>２</w:t>
            </w:r>
            <w:r w:rsidRPr="00AD68A2">
              <w:rPr>
                <w:rFonts w:ascii="Century" w:hAnsi="Century"/>
                <w:color w:val="000000" w:themeColor="text1"/>
              </w:rPr>
              <w:t>)</w:t>
            </w:r>
            <w:r w:rsidRPr="00AD68A2">
              <w:rPr>
                <w:rFonts w:ascii="Century" w:hAnsi="Century" w:hint="eastAsia"/>
                <w:color w:val="000000" w:themeColor="text1"/>
              </w:rPr>
              <w:t xml:space="preserve">　競落</w:t>
            </w:r>
          </w:p>
        </w:tc>
      </w:tr>
    </w:tbl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p w:rsidR="00EB3DD6" w:rsidRPr="00AD68A2" w:rsidRDefault="00EB3DD6">
      <w:pPr>
        <w:adjustRightInd w:val="0"/>
        <w:rPr>
          <w:rFonts w:ascii="Century" w:hAnsi="Century"/>
          <w:color w:val="000000" w:themeColor="text1"/>
        </w:rPr>
      </w:pP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  <w:r w:rsidRPr="00AD68A2">
        <w:rPr>
          <w:rFonts w:ascii="Century" w:hAnsi="Century" w:hint="eastAsia"/>
          <w:color w:val="000000" w:themeColor="text1"/>
        </w:rPr>
        <w:t xml:space="preserve">　　　　　　　　年　　　月　　　日</w:t>
      </w:r>
    </w:p>
    <w:p w:rsidR="00E15412" w:rsidRPr="00AD68A2" w:rsidRDefault="00E15412">
      <w:pPr>
        <w:adjustRightInd w:val="0"/>
        <w:rPr>
          <w:rFonts w:ascii="Century" w:hAnsi="Century"/>
          <w:color w:val="000000" w:themeColor="text1"/>
        </w:rPr>
      </w:pPr>
    </w:p>
    <w:p w:rsidR="00E15412" w:rsidRPr="00AD68A2" w:rsidRDefault="00E15412">
      <w:pPr>
        <w:adjustRightInd w:val="0"/>
        <w:jc w:val="right"/>
        <w:rPr>
          <w:rFonts w:ascii="Century" w:hAnsi="Century"/>
          <w:color w:val="000000" w:themeColor="text1"/>
        </w:rPr>
      </w:pPr>
      <w:r w:rsidRPr="00AD68A2">
        <w:rPr>
          <w:rFonts w:ascii="Century" w:hAnsi="Century" w:hint="eastAsia"/>
          <w:color w:val="000000" w:themeColor="text1"/>
        </w:rPr>
        <w:t xml:space="preserve">埼玉県加須市長　　　　　　　　　　</w:t>
      </w:r>
    </w:p>
    <w:sectPr w:rsidR="00E15412" w:rsidRPr="00AD68A2" w:rsidSect="001C1A5A">
      <w:type w:val="nextColumn"/>
      <w:pgSz w:w="11906" w:h="16838" w:code="9"/>
      <w:pgMar w:top="1418" w:right="1701" w:bottom="1418" w:left="1701" w:header="737" w:footer="737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5C" w:rsidRDefault="00C11E5C">
      <w:r>
        <w:separator/>
      </w:r>
    </w:p>
  </w:endnote>
  <w:endnote w:type="continuationSeparator" w:id="0">
    <w:p w:rsidR="00C11E5C" w:rsidRDefault="00C1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5C" w:rsidRDefault="00C11E5C">
      <w:r>
        <w:separator/>
      </w:r>
    </w:p>
  </w:footnote>
  <w:footnote w:type="continuationSeparator" w:id="0">
    <w:p w:rsidR="00C11E5C" w:rsidRDefault="00C1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oNotHyphenateCaps/>
  <w:drawingGridHorizontalSpacing w:val="105"/>
  <w:drawingGridVerticalSpacing w:val="325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12"/>
    <w:rsid w:val="0010793B"/>
    <w:rsid w:val="0015089E"/>
    <w:rsid w:val="00160856"/>
    <w:rsid w:val="001925E7"/>
    <w:rsid w:val="001C1A5A"/>
    <w:rsid w:val="002B30B7"/>
    <w:rsid w:val="002D4E96"/>
    <w:rsid w:val="003E0FF2"/>
    <w:rsid w:val="003E2015"/>
    <w:rsid w:val="004E0DE9"/>
    <w:rsid w:val="005450EE"/>
    <w:rsid w:val="006A434B"/>
    <w:rsid w:val="007179A3"/>
    <w:rsid w:val="0079524A"/>
    <w:rsid w:val="007D598C"/>
    <w:rsid w:val="00902E8B"/>
    <w:rsid w:val="0090420A"/>
    <w:rsid w:val="00954DAA"/>
    <w:rsid w:val="009C4B62"/>
    <w:rsid w:val="00A04ED7"/>
    <w:rsid w:val="00AB67BC"/>
    <w:rsid w:val="00AC1AB6"/>
    <w:rsid w:val="00AD68A2"/>
    <w:rsid w:val="00B25DEE"/>
    <w:rsid w:val="00B529F5"/>
    <w:rsid w:val="00BB3A62"/>
    <w:rsid w:val="00C11E5C"/>
    <w:rsid w:val="00CF142D"/>
    <w:rsid w:val="00E144A0"/>
    <w:rsid w:val="00E15412"/>
    <w:rsid w:val="00E169E6"/>
    <w:rsid w:val="00E51CFF"/>
    <w:rsid w:val="00EB3DD6"/>
    <w:rsid w:val="00E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28244-18C1-497E-9B60-E32FA4F5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3E20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3</TotalTime>
  <Pages>1</Pages>
  <Words>326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加須市役所</cp:lastModifiedBy>
  <cp:revision>5</cp:revision>
  <cp:lastPrinted>2022-10-04T04:44:00Z</cp:lastPrinted>
  <dcterms:created xsi:type="dcterms:W3CDTF">2022-10-04T04:42:00Z</dcterms:created>
  <dcterms:modified xsi:type="dcterms:W3CDTF">2022-10-12T04:28:00Z</dcterms:modified>
</cp:coreProperties>
</file>