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D327BE">
        <w:rPr>
          <w:rFonts w:asciiTheme="minorEastAsia" w:eastAsiaTheme="minorEastAsia" w:hAnsiTheme="minorEastAsia" w:cs="MS-Gothic" w:hint="eastAsia"/>
          <w:spacing w:val="80"/>
          <w:kern w:val="0"/>
          <w:sz w:val="32"/>
          <w:szCs w:val="24"/>
          <w:fitText w:val="2240" w:id="1535422720"/>
        </w:rPr>
        <w:t>監査報告</w:t>
      </w:r>
      <w:r w:rsidR="000F38EE" w:rsidRPr="00D327BE">
        <w:rPr>
          <w:rFonts w:asciiTheme="minorEastAsia" w:eastAsiaTheme="minorEastAsia" w:hAnsiTheme="minorEastAsia" w:cs="MS-Gothic" w:hint="eastAsia"/>
          <w:kern w:val="0"/>
          <w:sz w:val="32"/>
          <w:szCs w:val="24"/>
          <w:fitText w:val="2240" w:id="1535422720"/>
        </w:rPr>
        <w:t>書</w:t>
      </w:r>
    </w:p>
    <w:p w:rsidR="008D4612" w:rsidRPr="000F38EE" w:rsidRDefault="00A6643D"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bookmarkStart w:id="0" w:name="_GoBack"/>
      <w:bookmarkEnd w:id="0"/>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05" w:rsidRDefault="00AB0805" w:rsidP="00B11BB1">
      <w:r>
        <w:separator/>
      </w:r>
    </w:p>
  </w:endnote>
  <w:endnote w:type="continuationSeparator" w:id="0">
    <w:p w:rsidR="00AB0805" w:rsidRDefault="00AB080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05" w:rsidRDefault="00AB0805" w:rsidP="00B11BB1">
      <w:r>
        <w:separator/>
      </w:r>
    </w:p>
  </w:footnote>
  <w:footnote w:type="continuationSeparator" w:id="0">
    <w:p w:rsidR="00AB0805" w:rsidRDefault="00AB080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291839"/>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AB0805"/>
    <w:rsid w:val="00B06236"/>
    <w:rsid w:val="00B11BB1"/>
    <w:rsid w:val="00BA1F16"/>
    <w:rsid w:val="00BB316C"/>
    <w:rsid w:val="00BF1411"/>
    <w:rsid w:val="00CC327C"/>
    <w:rsid w:val="00D327BE"/>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7090F4-B360-4930-ACA6-6BC2BCFE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1408-0C9B-4CAF-B481-F5649F9B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加須市役所</cp:lastModifiedBy>
  <cp:revision>3</cp:revision>
  <cp:lastPrinted>2018-03-30T08:26:00Z</cp:lastPrinted>
  <dcterms:created xsi:type="dcterms:W3CDTF">2019-04-11T02:02:00Z</dcterms:created>
  <dcterms:modified xsi:type="dcterms:W3CDTF">2021-01-08T05:31:00Z</dcterms:modified>
</cp:coreProperties>
</file>